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16CA3" w14:textId="77777777" w:rsidR="007D7F9F" w:rsidRDefault="00B92AB8">
      <w:r>
        <w:rPr>
          <w:noProof/>
          <w:color w:val="auto"/>
          <w:kern w:val="0"/>
          <w:sz w:val="24"/>
          <w:szCs w:val="24"/>
        </w:rPr>
        <mc:AlternateContent>
          <mc:Choice Requires="wps">
            <w:drawing>
              <wp:anchor distT="36576" distB="36576" distL="36576" distR="36576" simplePos="0" relativeHeight="251651072" behindDoc="0" locked="0" layoutInCell="1" allowOverlap="1" wp14:anchorId="492A2D6E" wp14:editId="721DB145">
                <wp:simplePos x="0" y="0"/>
                <wp:positionH relativeFrom="column">
                  <wp:posOffset>251460</wp:posOffset>
                </wp:positionH>
                <wp:positionV relativeFrom="paragraph">
                  <wp:posOffset>-655320</wp:posOffset>
                </wp:positionV>
                <wp:extent cx="5196840" cy="102870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96840" cy="1028700"/>
                        </a:xfrm>
                        <a:prstGeom prst="rect">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txbx>
                        <w:txbxContent>
                          <w:p w14:paraId="71432C61" w14:textId="77777777" w:rsidR="007D7F9F" w:rsidRPr="00CB496B" w:rsidRDefault="007D7F9F" w:rsidP="007D7F9F">
                            <w:pPr>
                              <w:pStyle w:val="msoaddress"/>
                              <w:widowControl w:val="0"/>
                              <w:jc w:val="center"/>
                              <w:rPr>
                                <w:rFonts w:ascii="Elephant" w:hAnsi="Elephant"/>
                                <w:color w:val="996633"/>
                                <w:sz w:val="40"/>
                                <w:szCs w:val="40"/>
                              </w:rPr>
                            </w:pPr>
                            <w:r w:rsidRPr="00CB496B">
                              <w:rPr>
                                <w:rFonts w:ascii="Elephant" w:hAnsi="Elephant"/>
                                <w:color w:val="996633"/>
                                <w:sz w:val="40"/>
                                <w:szCs w:val="40"/>
                              </w:rPr>
                              <w:t>Castle Dale Elementary</w:t>
                            </w:r>
                          </w:p>
                          <w:p w14:paraId="390A6898" w14:textId="77777777" w:rsidR="00CB496B" w:rsidRDefault="00CB496B" w:rsidP="007D7F9F">
                            <w:pPr>
                              <w:pStyle w:val="msoaddress"/>
                              <w:widowControl w:val="0"/>
                              <w:jc w:val="center"/>
                              <w:rPr>
                                <w:color w:val="996633"/>
                                <w:sz w:val="20"/>
                                <w:szCs w:val="20"/>
                              </w:rPr>
                            </w:pPr>
                          </w:p>
                          <w:p w14:paraId="5F5B63A9" w14:textId="77777777" w:rsidR="007D7F9F" w:rsidRPr="00B92AB8" w:rsidRDefault="007D7F9F" w:rsidP="007D7F9F">
                            <w:pPr>
                              <w:pStyle w:val="msoaddress"/>
                              <w:widowControl w:val="0"/>
                              <w:jc w:val="center"/>
                              <w:rPr>
                                <w:color w:val="996633"/>
                              </w:rPr>
                            </w:pPr>
                            <w:r w:rsidRPr="00B92AB8">
                              <w:rPr>
                                <w:color w:val="996633"/>
                              </w:rPr>
                              <w:t>195 East 600 North  ♦  PO Box 539  ♦  Castle Dale, Utah  84513</w:t>
                            </w:r>
                          </w:p>
                          <w:p w14:paraId="500B3F6F" w14:textId="77777777" w:rsidR="007D7F9F" w:rsidRPr="00B92AB8" w:rsidRDefault="007D7F9F" w:rsidP="007D7F9F">
                            <w:pPr>
                              <w:pStyle w:val="msoaddress"/>
                              <w:widowControl w:val="0"/>
                              <w:jc w:val="center"/>
                              <w:rPr>
                                <w:color w:val="996633"/>
                              </w:rPr>
                            </w:pPr>
                            <w:r w:rsidRPr="00B92AB8">
                              <w:rPr>
                                <w:color w:val="996633"/>
                              </w:rPr>
                              <w:t>Telephone:  (435) 381-5221  ♦  Fax:  (435) 381-5220</w:t>
                            </w:r>
                          </w:p>
                          <w:p w14:paraId="5A8D5486" w14:textId="766AC130" w:rsidR="007D7F9F" w:rsidRPr="00B92AB8" w:rsidRDefault="00C42BE6" w:rsidP="007D7F9F">
                            <w:pPr>
                              <w:pStyle w:val="msoaddress"/>
                              <w:widowControl w:val="0"/>
                              <w:jc w:val="center"/>
                              <w:rPr>
                                <w:color w:val="996633"/>
                              </w:rPr>
                            </w:pPr>
                            <w:r w:rsidRPr="00B92AB8">
                              <w:rPr>
                                <w:color w:val="996633"/>
                              </w:rPr>
                              <w:t>M</w:t>
                            </w:r>
                            <w:r w:rsidR="00A54392" w:rsidRPr="00B92AB8">
                              <w:rPr>
                                <w:color w:val="996633"/>
                              </w:rPr>
                              <w:t>elinda Durrant</w:t>
                            </w:r>
                            <w:r w:rsidR="007D7F9F" w:rsidRPr="00B92AB8">
                              <w:rPr>
                                <w:color w:val="996633"/>
                              </w:rPr>
                              <w:t xml:space="preserve">, Principal  ♦  </w:t>
                            </w:r>
                            <w:r w:rsidR="00390C86">
                              <w:rPr>
                                <w:color w:val="996633"/>
                              </w:rPr>
                              <w:t>Jeanette Woolsey</w:t>
                            </w:r>
                            <w:bookmarkStart w:id="0" w:name="_GoBack"/>
                            <w:bookmarkEnd w:id="0"/>
                            <w:r w:rsidR="007D7F9F" w:rsidRPr="00B92AB8">
                              <w:rPr>
                                <w:color w:val="996633"/>
                              </w:rPr>
                              <w:t>, Secretary</w:t>
                            </w:r>
                          </w:p>
                          <w:p w14:paraId="7AF0724A" w14:textId="77777777" w:rsidR="007D7F9F" w:rsidRPr="00B92AB8" w:rsidRDefault="007D7F9F" w:rsidP="007D7F9F">
                            <w:pPr>
                              <w:pStyle w:val="msoaddress"/>
                              <w:widowControl w:val="0"/>
                              <w:jc w:val="center"/>
                            </w:pPr>
                            <w:r w:rsidRPr="00B92AB8">
                              <w:t> </w:t>
                            </w:r>
                          </w:p>
                          <w:p w14:paraId="755D8A60" w14:textId="77777777" w:rsidR="007D7F9F" w:rsidRPr="00B92AB8" w:rsidRDefault="007D7F9F" w:rsidP="007D7F9F">
                            <w:pPr>
                              <w:pStyle w:val="msoaddress"/>
                              <w:widowControl w:val="0"/>
                              <w:jc w:val="center"/>
                            </w:pPr>
                            <w:r w:rsidRPr="00B92AB8">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A2D6E" id="_x0000_t202" coordsize="21600,21600" o:spt="202" path="m,l,21600r21600,l21600,xe">
                <v:stroke joinstyle="miter"/>
                <v:path gradientshapeok="t" o:connecttype="rect"/>
              </v:shapetype>
              <v:shape id="Text Box 2" o:spid="_x0000_s1026" type="#_x0000_t202" style="position:absolute;margin-left:19.8pt;margin-top:-51.6pt;width:409.2pt;height:81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" stroked="f">
                <o:lock v:ext="edit" shapetype="t"/>
                <v:textbox inset="2.85pt,2.85pt,2.85pt,2.85pt">
                  <w:txbxContent>
                    <w:p w14:paraId="71432C61" w14:textId="77777777" w:rsidR="007D7F9F" w:rsidRPr="00CB496B" w:rsidRDefault="007D7F9F" w:rsidP="007D7F9F">
                      <w:pPr>
                        <w:pStyle w:val="msoaddress"/>
                        <w:widowControl w:val="0"/>
                        <w:jc w:val="center"/>
                        <w:rPr>
                          <w:rFonts w:ascii="Elephant" w:hAnsi="Elephant"/>
                          <w:color w:val="996633"/>
                          <w:sz w:val="40"/>
                          <w:szCs w:val="40"/>
                        </w:rPr>
                      </w:pPr>
                      <w:r w:rsidRPr="00CB496B">
                        <w:rPr>
                          <w:rFonts w:ascii="Elephant" w:hAnsi="Elephant"/>
                          <w:color w:val="996633"/>
                          <w:sz w:val="40"/>
                          <w:szCs w:val="40"/>
                        </w:rPr>
                        <w:t>Castle Dale Elementary</w:t>
                      </w:r>
                    </w:p>
                    <w:p w14:paraId="390A6898" w14:textId="77777777" w:rsidR="00CB496B" w:rsidRDefault="00CB496B" w:rsidP="007D7F9F">
                      <w:pPr>
                        <w:pStyle w:val="msoaddress"/>
                        <w:widowControl w:val="0"/>
                        <w:jc w:val="center"/>
                        <w:rPr>
                          <w:color w:val="996633"/>
                          <w:sz w:val="20"/>
                          <w:szCs w:val="20"/>
                        </w:rPr>
                      </w:pPr>
                    </w:p>
                    <w:p w14:paraId="5F5B63A9" w14:textId="77777777" w:rsidR="007D7F9F" w:rsidRPr="00B92AB8" w:rsidRDefault="007D7F9F" w:rsidP="007D7F9F">
                      <w:pPr>
                        <w:pStyle w:val="msoaddress"/>
                        <w:widowControl w:val="0"/>
                        <w:jc w:val="center"/>
                        <w:rPr>
                          <w:color w:val="996633"/>
                        </w:rPr>
                      </w:pPr>
                      <w:r w:rsidRPr="00B92AB8">
                        <w:rPr>
                          <w:color w:val="996633"/>
                        </w:rPr>
                        <w:t>195 East 600 North  ♦  PO Box 539  ♦  Castle Dale, Utah  84513</w:t>
                      </w:r>
                    </w:p>
                    <w:p w14:paraId="500B3F6F" w14:textId="77777777" w:rsidR="007D7F9F" w:rsidRPr="00B92AB8" w:rsidRDefault="007D7F9F" w:rsidP="007D7F9F">
                      <w:pPr>
                        <w:pStyle w:val="msoaddress"/>
                        <w:widowControl w:val="0"/>
                        <w:jc w:val="center"/>
                        <w:rPr>
                          <w:color w:val="996633"/>
                        </w:rPr>
                      </w:pPr>
                      <w:r w:rsidRPr="00B92AB8">
                        <w:rPr>
                          <w:color w:val="996633"/>
                        </w:rPr>
                        <w:t>Telephone:  (435) 381-5221  ♦  Fax:  (435) 381-5220</w:t>
                      </w:r>
                    </w:p>
                    <w:p w14:paraId="5A8D5486" w14:textId="766AC130" w:rsidR="007D7F9F" w:rsidRPr="00B92AB8" w:rsidRDefault="00C42BE6" w:rsidP="007D7F9F">
                      <w:pPr>
                        <w:pStyle w:val="msoaddress"/>
                        <w:widowControl w:val="0"/>
                        <w:jc w:val="center"/>
                        <w:rPr>
                          <w:color w:val="996633"/>
                        </w:rPr>
                      </w:pPr>
                      <w:r w:rsidRPr="00B92AB8">
                        <w:rPr>
                          <w:color w:val="996633"/>
                        </w:rPr>
                        <w:t>M</w:t>
                      </w:r>
                      <w:r w:rsidR="00A54392" w:rsidRPr="00B92AB8">
                        <w:rPr>
                          <w:color w:val="996633"/>
                        </w:rPr>
                        <w:t>elinda Durrant</w:t>
                      </w:r>
                      <w:r w:rsidR="007D7F9F" w:rsidRPr="00B92AB8">
                        <w:rPr>
                          <w:color w:val="996633"/>
                        </w:rPr>
                        <w:t xml:space="preserve">, Principal  ♦  </w:t>
                      </w:r>
                      <w:r w:rsidR="00390C86">
                        <w:rPr>
                          <w:color w:val="996633"/>
                        </w:rPr>
                        <w:t>Jeanette Woolsey</w:t>
                      </w:r>
                      <w:bookmarkStart w:id="1" w:name="_GoBack"/>
                      <w:bookmarkEnd w:id="1"/>
                      <w:r w:rsidR="007D7F9F" w:rsidRPr="00B92AB8">
                        <w:rPr>
                          <w:color w:val="996633"/>
                        </w:rPr>
                        <w:t>, Secretary</w:t>
                      </w:r>
                    </w:p>
                    <w:p w14:paraId="7AF0724A" w14:textId="77777777" w:rsidR="007D7F9F" w:rsidRPr="00B92AB8" w:rsidRDefault="007D7F9F" w:rsidP="007D7F9F">
                      <w:pPr>
                        <w:pStyle w:val="msoaddress"/>
                        <w:widowControl w:val="0"/>
                        <w:jc w:val="center"/>
                      </w:pPr>
                      <w:r w:rsidRPr="00B92AB8">
                        <w:t> </w:t>
                      </w:r>
                    </w:p>
                    <w:p w14:paraId="755D8A60" w14:textId="77777777" w:rsidR="007D7F9F" w:rsidRPr="00B92AB8" w:rsidRDefault="007D7F9F" w:rsidP="007D7F9F">
                      <w:pPr>
                        <w:pStyle w:val="msoaddress"/>
                        <w:widowControl w:val="0"/>
                        <w:jc w:val="center"/>
                      </w:pPr>
                      <w:r w:rsidRPr="00B92AB8">
                        <w:t> </w:t>
                      </w:r>
                    </w:p>
                  </w:txbxContent>
                </v:textbox>
              </v:shape>
            </w:pict>
          </mc:Fallback>
        </mc:AlternateContent>
      </w:r>
      <w:r w:rsidR="00CB496B">
        <w:rPr>
          <w:noProof/>
          <w:color w:val="auto"/>
          <w:kern w:val="0"/>
          <w:sz w:val="24"/>
          <w:szCs w:val="24"/>
        </w:rPr>
        <w:drawing>
          <wp:anchor distT="36576" distB="36576" distL="36576" distR="36576" simplePos="0" relativeHeight="251659264" behindDoc="0" locked="0" layoutInCell="1" allowOverlap="1" wp14:anchorId="78269BE0" wp14:editId="7C36CB4B">
            <wp:simplePos x="0" y="0"/>
            <wp:positionH relativeFrom="column">
              <wp:posOffset>4930140</wp:posOffset>
            </wp:positionH>
            <wp:positionV relativeFrom="paragraph">
              <wp:posOffset>-419100</wp:posOffset>
            </wp:positionV>
            <wp:extent cx="688975" cy="689610"/>
            <wp:effectExtent l="0" t="0" r="0" b="0"/>
            <wp:wrapNone/>
            <wp:docPr id="3" name="Picture 3" descr="CO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GAR"/>
                    <pic:cNvPicPr>
                      <a:picLocks noChangeAspect="1" noChangeArrowheads="1"/>
                    </pic:cNvPicPr>
                  </pic:nvPicPr>
                  <pic:blipFill>
                    <a:blip r:embed="rId7" cstate="print"/>
                    <a:srcRect/>
                    <a:stretch>
                      <a:fillRect/>
                    </a:stretch>
                  </pic:blipFill>
                  <pic:spPr bwMode="auto">
                    <a:xfrm>
                      <a:off x="0" y="0"/>
                      <a:ext cx="688975" cy="68961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CB496B">
        <w:rPr>
          <w:noProof/>
          <w:color w:val="auto"/>
          <w:kern w:val="0"/>
          <w:sz w:val="24"/>
          <w:szCs w:val="24"/>
        </w:rPr>
        <w:drawing>
          <wp:anchor distT="36576" distB="36576" distL="36576" distR="36576" simplePos="0" relativeHeight="251667456" behindDoc="0" locked="0" layoutInCell="1" allowOverlap="1" wp14:anchorId="5D22043D" wp14:editId="7D098C12">
            <wp:simplePos x="0" y="0"/>
            <wp:positionH relativeFrom="column">
              <wp:posOffset>167640</wp:posOffset>
            </wp:positionH>
            <wp:positionV relativeFrom="paragraph">
              <wp:posOffset>-420370</wp:posOffset>
            </wp:positionV>
            <wp:extent cx="688975" cy="689610"/>
            <wp:effectExtent l="0" t="0" r="0" b="0"/>
            <wp:wrapNone/>
            <wp:docPr id="5" name="Picture 5" descr="CO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GAR"/>
                    <pic:cNvPicPr>
                      <a:picLocks noChangeAspect="1" noChangeArrowheads="1"/>
                    </pic:cNvPicPr>
                  </pic:nvPicPr>
                  <pic:blipFill>
                    <a:blip r:embed="rId7" cstate="print"/>
                    <a:srcRect/>
                    <a:stretch>
                      <a:fillRect/>
                    </a:stretch>
                  </pic:blipFill>
                  <pic:spPr bwMode="auto">
                    <a:xfrm>
                      <a:off x="0" y="0"/>
                      <a:ext cx="688975" cy="68961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CB496B">
        <w:rPr>
          <w:noProof/>
          <w:color w:val="auto"/>
          <w:kern w:val="0"/>
          <w:sz w:val="24"/>
          <w:szCs w:val="24"/>
        </w:rPr>
        <mc:AlternateContent>
          <mc:Choice Requires="wps">
            <w:drawing>
              <wp:anchor distT="36576" distB="36576" distL="36576" distR="36576" simplePos="0" relativeHeight="251663360" behindDoc="0" locked="0" layoutInCell="1" allowOverlap="1" wp14:anchorId="724F8EAA" wp14:editId="712100F9">
                <wp:simplePos x="0" y="0"/>
                <wp:positionH relativeFrom="column">
                  <wp:posOffset>1424940</wp:posOffset>
                </wp:positionH>
                <wp:positionV relativeFrom="paragraph">
                  <wp:posOffset>-358140</wp:posOffset>
                </wp:positionV>
                <wp:extent cx="3078480" cy="266700"/>
                <wp:effectExtent l="0" t="0" r="762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667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C144F89" w14:textId="77777777" w:rsidR="007D7F9F" w:rsidRDefault="007D7F9F" w:rsidP="00CB496B">
                            <w:pPr>
                              <w:widowControl w:val="0"/>
                              <w:jc w:val="center"/>
                              <w:rPr>
                                <w:color w:val="996633"/>
                              </w:rPr>
                            </w:pPr>
                            <w:r>
                              <w:rPr>
                                <w:color w:val="996633"/>
                              </w:rPr>
                              <w:t>Cougars Conquering</w:t>
                            </w:r>
                            <w:r w:rsidR="00CB496B">
                              <w:rPr>
                                <w:color w:val="996633"/>
                              </w:rPr>
                              <w:t xml:space="preserve"> </w:t>
                            </w:r>
                            <w:r>
                              <w:rPr>
                                <w:color w:val="996633"/>
                              </w:rPr>
                              <w:t>The Challenge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F8EAA" id="Text Box 4" o:spid="_x0000_s1027" type="#_x0000_t202" style="position:absolute;margin-left:112.2pt;margin-top:-28.2pt;width:242.4pt;height:2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" filled="f" stroked="f">
                <v:textbox inset="2.88pt,2.88pt,2.88pt,2.88pt">
                  <w:txbxContent>
                    <w:p w14:paraId="2C144F89" w14:textId="77777777" w:rsidR="007D7F9F" w:rsidRDefault="007D7F9F" w:rsidP="00CB496B">
                      <w:pPr>
                        <w:widowControl w:val="0"/>
                        <w:jc w:val="center"/>
                        <w:rPr>
                          <w:color w:val="996633"/>
                        </w:rPr>
                      </w:pPr>
                      <w:r>
                        <w:rPr>
                          <w:color w:val="996633"/>
                        </w:rPr>
                        <w:t>Cougars Conquering</w:t>
                      </w:r>
                      <w:r w:rsidR="00CB496B">
                        <w:rPr>
                          <w:color w:val="996633"/>
                        </w:rPr>
                        <w:t xml:space="preserve"> </w:t>
                      </w:r>
                      <w:r>
                        <w:rPr>
                          <w:color w:val="996633"/>
                        </w:rPr>
                        <w:t>The Challenge</w:t>
                      </w:r>
                    </w:p>
                  </w:txbxContent>
                </v:textbox>
              </v:shape>
            </w:pict>
          </mc:Fallback>
        </mc:AlternateContent>
      </w:r>
    </w:p>
    <w:p w14:paraId="71814F93" w14:textId="77777777" w:rsidR="007D7F9F" w:rsidRDefault="007D7F9F"/>
    <w:p w14:paraId="08D6BA9C" w14:textId="77777777" w:rsidR="007D7F9F" w:rsidRDefault="007D7F9F"/>
    <w:p w14:paraId="4B0AC541" w14:textId="5CD2BC1A" w:rsidR="00B003A1" w:rsidRPr="004A6E91" w:rsidRDefault="00B003A1" w:rsidP="00B003A1">
      <w:pPr>
        <w:jc w:val="center"/>
        <w:rPr>
          <w:b/>
          <w:sz w:val="28"/>
          <w:szCs w:val="28"/>
          <w:u w:val="single"/>
        </w:rPr>
      </w:pPr>
      <w:r w:rsidRPr="004A6E91">
        <w:rPr>
          <w:b/>
          <w:sz w:val="28"/>
          <w:szCs w:val="28"/>
          <w:u w:val="single"/>
        </w:rPr>
        <w:t>Title 1 Parent/Family Engagement Policy</w:t>
      </w:r>
    </w:p>
    <w:p w14:paraId="773E3ACF" w14:textId="61F36756" w:rsidR="00B003A1" w:rsidRDefault="00B003A1" w:rsidP="00B003A1"/>
    <w:p w14:paraId="51D02815" w14:textId="77777777" w:rsidR="003B6545" w:rsidRPr="00FF5F5B" w:rsidRDefault="003B6545" w:rsidP="00B003A1"/>
    <w:p w14:paraId="2962FC21" w14:textId="77777777" w:rsidR="00B003A1" w:rsidRPr="00656980" w:rsidRDefault="00B003A1" w:rsidP="00B003A1">
      <w:pPr>
        <w:ind w:firstLine="720"/>
      </w:pPr>
      <w:r>
        <w:t xml:space="preserve">Castle Dale </w:t>
      </w:r>
      <w:r w:rsidRPr="00656980">
        <w:t>Elementary is committed to providing a quality education for every child</w:t>
      </w:r>
      <w:r>
        <w:t>.</w:t>
      </w:r>
      <w:r w:rsidRPr="00656980">
        <w:t xml:space="preserve"> Parent </w:t>
      </w:r>
      <w:r>
        <w:t xml:space="preserve">and family </w:t>
      </w:r>
      <w:r w:rsidRPr="00656980">
        <w:t>engagement is a key element in o</w:t>
      </w:r>
      <w:r>
        <w:t>ur Title I program.  All parents/family</w:t>
      </w:r>
      <w:r w:rsidRPr="00656980">
        <w:t xml:space="preserve"> in our school are invited to participate in school activities and assist in the </w:t>
      </w:r>
      <w:r w:rsidRPr="00031A00">
        <w:t>classroom. Due to the current COVID-19 restrictions</w:t>
      </w:r>
      <w:r>
        <w:t>, in-</w:t>
      </w:r>
      <w:r w:rsidRPr="00031A00">
        <w:t>person involvement is limited this year, but we will continue to encourage parent involvement in other ways.   The goals of our parent/family engagement policy and activities are: increased parent/family</w:t>
      </w:r>
      <w:r>
        <w:t xml:space="preserve"> </w:t>
      </w:r>
      <w:r w:rsidRPr="00656980">
        <w:t>participation in the program, increased parent</w:t>
      </w:r>
      <w:r>
        <w:t>/family</w:t>
      </w:r>
      <w:r w:rsidRPr="00656980">
        <w:t xml:space="preserve"> engagement at home, and increased parental</w:t>
      </w:r>
      <w:r>
        <w:t>/family</w:t>
      </w:r>
      <w:r w:rsidRPr="00656980">
        <w:t xml:space="preserve"> awareness of educational practices and issues. </w:t>
      </w:r>
    </w:p>
    <w:p w14:paraId="556F4B3D" w14:textId="77777777" w:rsidR="00B003A1" w:rsidRPr="00FF5F5B" w:rsidRDefault="00B003A1" w:rsidP="00B003A1"/>
    <w:p w14:paraId="29A6476A" w14:textId="77777777" w:rsidR="00B003A1" w:rsidRPr="004A6E91" w:rsidRDefault="00B003A1" w:rsidP="00B003A1">
      <w:pPr>
        <w:rPr>
          <w:b/>
          <w:sz w:val="28"/>
          <w:szCs w:val="28"/>
          <w:u w:val="single"/>
        </w:rPr>
      </w:pPr>
      <w:r w:rsidRPr="004A6E91">
        <w:rPr>
          <w:b/>
          <w:sz w:val="28"/>
          <w:szCs w:val="28"/>
          <w:u w:val="single"/>
        </w:rPr>
        <w:t xml:space="preserve">Annual Title 1 Meeting </w:t>
      </w:r>
    </w:p>
    <w:p w14:paraId="6B0E88B1" w14:textId="5AC61A0F" w:rsidR="00B003A1" w:rsidRPr="00FF5F5B" w:rsidRDefault="00B003A1" w:rsidP="00B003A1">
      <w:r>
        <w:tab/>
        <w:t xml:space="preserve">Castle Dale </w:t>
      </w:r>
      <w:r w:rsidRPr="00FF5F5B">
        <w:t xml:space="preserve">Elementary will </w:t>
      </w:r>
      <w:r w:rsidR="004A6E91">
        <w:t>share its annual Title 1 information during Back-To-School Conferences</w:t>
      </w:r>
      <w:r>
        <w:t>.   At this meeting</w:t>
      </w:r>
      <w:r w:rsidR="004A6E91">
        <w:t xml:space="preserve"> between students, teachers, and parents</w:t>
      </w:r>
      <w:r>
        <w:t xml:space="preserve">, </w:t>
      </w:r>
      <w:r w:rsidR="004A6E91">
        <w:t>families</w:t>
      </w:r>
      <w:r w:rsidRPr="00FF5F5B">
        <w:t xml:space="preserve"> will receive information about the Title 1 program and our school’s participation, including the rights of paren</w:t>
      </w:r>
      <w:r>
        <w:t>ts/family to be engage</w:t>
      </w:r>
      <w:r w:rsidRPr="00FF5F5B">
        <w:t>d.  Items to be discussed include:</w:t>
      </w:r>
    </w:p>
    <w:p w14:paraId="279EF0AE" w14:textId="77777777" w:rsidR="00B003A1" w:rsidRPr="00FF5F5B" w:rsidRDefault="00B003A1" w:rsidP="00B003A1">
      <w:pPr>
        <w:numPr>
          <w:ilvl w:val="0"/>
          <w:numId w:val="4"/>
        </w:numPr>
      </w:pPr>
      <w:r w:rsidRPr="00FF5F5B">
        <w:t xml:space="preserve">Services provided by Title 1, including a description of the program and how our school qualifies. </w:t>
      </w:r>
    </w:p>
    <w:p w14:paraId="1783F8CA" w14:textId="77777777" w:rsidR="00B003A1" w:rsidRPr="00FF5F5B" w:rsidRDefault="00B003A1" w:rsidP="00B003A1">
      <w:pPr>
        <w:numPr>
          <w:ilvl w:val="0"/>
          <w:numId w:val="4"/>
        </w:numPr>
      </w:pPr>
      <w:r>
        <w:t xml:space="preserve">The ways in which parents/family </w:t>
      </w:r>
      <w:r w:rsidRPr="00FF5F5B">
        <w:t>will be informed in a timely manner of their child’s participation in the program and services their child will be receiving.</w:t>
      </w:r>
    </w:p>
    <w:p w14:paraId="3CEC0BFD" w14:textId="77777777" w:rsidR="00B003A1" w:rsidRDefault="00B003A1" w:rsidP="00B003A1">
      <w:pPr>
        <w:numPr>
          <w:ilvl w:val="0"/>
          <w:numId w:val="4"/>
        </w:numPr>
      </w:pPr>
      <w:r>
        <w:t>Various parent/family engage</w:t>
      </w:r>
      <w:r w:rsidRPr="00FF5F5B">
        <w:t>ment activities</w:t>
      </w:r>
      <w:r>
        <w:t xml:space="preserve"> held throughout the school year</w:t>
      </w:r>
      <w:r w:rsidRPr="00FF5F5B">
        <w:t xml:space="preserve"> and ways in which the school will inform pa</w:t>
      </w:r>
      <w:r>
        <w:t xml:space="preserve">rents/family </w:t>
      </w:r>
      <w:r w:rsidRPr="00FF5F5B">
        <w:t>of these activities.</w:t>
      </w:r>
      <w:r>
        <w:t xml:space="preserve"> </w:t>
      </w:r>
    </w:p>
    <w:p w14:paraId="4694C200" w14:textId="77777777" w:rsidR="00B003A1" w:rsidRDefault="00B003A1" w:rsidP="00B003A1">
      <w:pPr>
        <w:numPr>
          <w:ilvl w:val="0"/>
          <w:numId w:val="4"/>
        </w:numPr>
      </w:pPr>
      <w:r>
        <w:t xml:space="preserve">Information on the state’s academic standards and the assessments that will be used to measure student progress. </w:t>
      </w:r>
    </w:p>
    <w:p w14:paraId="53E352B7" w14:textId="77777777" w:rsidR="00B003A1" w:rsidRDefault="00B003A1" w:rsidP="00B003A1">
      <w:pPr>
        <w:numPr>
          <w:ilvl w:val="0"/>
          <w:numId w:val="4"/>
        </w:numPr>
      </w:pPr>
      <w:r>
        <w:t>The School-Parent-Family-Learning compact and their opportunity to give input.</w:t>
      </w:r>
    </w:p>
    <w:p w14:paraId="52E912B7" w14:textId="77777777" w:rsidR="00B003A1" w:rsidRPr="00656980" w:rsidRDefault="00B003A1" w:rsidP="00B003A1">
      <w:pPr>
        <w:numPr>
          <w:ilvl w:val="0"/>
          <w:numId w:val="4"/>
        </w:numPr>
      </w:pPr>
      <w:r w:rsidRPr="00656980">
        <w:t>The ways in which the school will inform them of these things and who to contact with questions, concerns, or input in any of the items previously mentioned.</w:t>
      </w:r>
    </w:p>
    <w:p w14:paraId="527FE752" w14:textId="77777777" w:rsidR="00B003A1" w:rsidRPr="00FF5F5B" w:rsidRDefault="00B003A1" w:rsidP="00B003A1"/>
    <w:p w14:paraId="0FDA23C3" w14:textId="77777777" w:rsidR="00B003A1" w:rsidRPr="004A6E91" w:rsidRDefault="00B003A1" w:rsidP="00B003A1">
      <w:pPr>
        <w:rPr>
          <w:b/>
          <w:sz w:val="28"/>
          <w:szCs w:val="28"/>
          <w:u w:val="single"/>
        </w:rPr>
      </w:pPr>
      <w:r w:rsidRPr="004A6E91">
        <w:rPr>
          <w:b/>
          <w:sz w:val="28"/>
          <w:szCs w:val="28"/>
          <w:u w:val="single"/>
        </w:rPr>
        <w:t xml:space="preserve">Planning </w:t>
      </w:r>
      <w:proofErr w:type="gramStart"/>
      <w:r w:rsidRPr="004A6E91">
        <w:rPr>
          <w:b/>
          <w:sz w:val="28"/>
          <w:szCs w:val="28"/>
          <w:u w:val="single"/>
        </w:rPr>
        <w:t>And</w:t>
      </w:r>
      <w:proofErr w:type="gramEnd"/>
      <w:r w:rsidRPr="004A6E91">
        <w:rPr>
          <w:b/>
          <w:sz w:val="28"/>
          <w:szCs w:val="28"/>
          <w:u w:val="single"/>
        </w:rPr>
        <w:t xml:space="preserve"> Input</w:t>
      </w:r>
    </w:p>
    <w:p w14:paraId="3E9AA3B1" w14:textId="77777777" w:rsidR="00B003A1" w:rsidRPr="00656980" w:rsidRDefault="00B003A1" w:rsidP="00B003A1">
      <w:pPr>
        <w:rPr>
          <w:rFonts w:eastAsia="STZhongsong"/>
        </w:rPr>
      </w:pPr>
      <w:r>
        <w:tab/>
        <w:t>Parents and family members of students who attend Castle Dale Elementary</w:t>
      </w:r>
      <w:r w:rsidRPr="00FF5F5B">
        <w:t xml:space="preserve"> will be given the opportunity to plan, revie</w:t>
      </w:r>
      <w:r>
        <w:t>w and improve our Parent/Family Engage</w:t>
      </w:r>
      <w:r w:rsidRPr="00FF5F5B">
        <w:t>ment Policy</w:t>
      </w:r>
      <w:r>
        <w:t xml:space="preserve">, </w:t>
      </w:r>
      <w:r w:rsidRPr="00FF5F5B">
        <w:t>School</w:t>
      </w:r>
      <w:r>
        <w:t>-Parent-Family</w:t>
      </w:r>
      <w:r w:rsidRPr="00FF5F5B">
        <w:t xml:space="preserve"> Learning Compact, and targeted assistance Title 1 Plan through our School Community Council.  The council will review </w:t>
      </w:r>
      <w:r>
        <w:t xml:space="preserve">these items each year and give input and approval. </w:t>
      </w:r>
      <w:r w:rsidRPr="00656980">
        <w:rPr>
          <w:rFonts w:eastAsia="STZhongsong"/>
        </w:rPr>
        <w:t>Par</w:t>
      </w:r>
      <w:r>
        <w:rPr>
          <w:rFonts w:eastAsia="STZhongsong"/>
        </w:rPr>
        <w:t xml:space="preserve">ents and family </w:t>
      </w:r>
      <w:r w:rsidRPr="00656980">
        <w:rPr>
          <w:rFonts w:eastAsia="STZhongsong"/>
        </w:rPr>
        <w:t>are also welcome to give input at the office, to the Title I teacher and also on the needs assessment survey that is sent home in the spring.</w:t>
      </w:r>
    </w:p>
    <w:p w14:paraId="4D868B73" w14:textId="77777777" w:rsidR="00B003A1" w:rsidRPr="00FF5F5B" w:rsidRDefault="00B003A1" w:rsidP="00B003A1"/>
    <w:p w14:paraId="3DA0A5ED" w14:textId="77777777" w:rsidR="00B003A1" w:rsidRPr="004A6E91" w:rsidRDefault="00B003A1" w:rsidP="00B003A1">
      <w:pPr>
        <w:rPr>
          <w:b/>
          <w:sz w:val="28"/>
          <w:szCs w:val="28"/>
          <w:u w:val="single"/>
        </w:rPr>
      </w:pPr>
      <w:r w:rsidRPr="004A6E91">
        <w:rPr>
          <w:b/>
          <w:sz w:val="28"/>
          <w:szCs w:val="28"/>
          <w:u w:val="single"/>
        </w:rPr>
        <w:t>Parent/Family Activities</w:t>
      </w:r>
    </w:p>
    <w:p w14:paraId="570A4532" w14:textId="77777777" w:rsidR="00B003A1" w:rsidRPr="00FF5F5B" w:rsidRDefault="00B003A1" w:rsidP="00B003A1">
      <w:r w:rsidRPr="00FF5F5B">
        <w:rPr>
          <w:b/>
        </w:rPr>
        <w:tab/>
      </w:r>
      <w:r w:rsidRPr="00FF5F5B">
        <w:t>Parent</w:t>
      </w:r>
      <w:r>
        <w:t xml:space="preserve">/family </w:t>
      </w:r>
      <w:r w:rsidRPr="00FF5F5B">
        <w:t>activities will be held at different times throughout the day</w:t>
      </w:r>
      <w:r>
        <w:t xml:space="preserve"> or with extended duration to help accommodate the needs of parents/family.  Parents and family </w:t>
      </w:r>
      <w:r w:rsidRPr="00FF5F5B">
        <w:t>will be informe</w:t>
      </w:r>
      <w:r>
        <w:t>d of activities through our month</w:t>
      </w:r>
      <w:r w:rsidRPr="00FF5F5B">
        <w:t>ly bulletin, school website, school marquee</w:t>
      </w:r>
      <w:r>
        <w:t>,</w:t>
      </w:r>
      <w:r w:rsidRPr="00FF5F5B">
        <w:t xml:space="preserve"> and automated phone</w:t>
      </w:r>
      <w:r>
        <w:t>/text</w:t>
      </w:r>
      <w:r w:rsidRPr="00FF5F5B">
        <w:t xml:space="preserve"> messages from our principal.  We will also ensure that information related to school programs,</w:t>
      </w:r>
      <w:r>
        <w:t xml:space="preserve"> policies,</w:t>
      </w:r>
      <w:r w:rsidRPr="00FF5F5B">
        <w:t xml:space="preserve"> meetings and other a</w:t>
      </w:r>
      <w:r>
        <w:t xml:space="preserve">ctivities is sent to the parents/family </w:t>
      </w:r>
      <w:r w:rsidRPr="00FF5F5B">
        <w:t>in a language they can understand.</w:t>
      </w:r>
    </w:p>
    <w:p w14:paraId="400D6FAC" w14:textId="58932DC5" w:rsidR="00B003A1" w:rsidRPr="00FF5F5B" w:rsidRDefault="00B003A1" w:rsidP="00B003A1">
      <w:r>
        <w:tab/>
        <w:t>We encourage parent/family engage</w:t>
      </w:r>
      <w:r w:rsidR="004A6E91">
        <w:t>ment. P</w:t>
      </w:r>
      <w:r w:rsidRPr="00FF5F5B">
        <w:t>arents</w:t>
      </w:r>
      <w:r>
        <w:t xml:space="preserve"> and families</w:t>
      </w:r>
      <w:r w:rsidRPr="00FF5F5B">
        <w:t xml:space="preserve"> have t</w:t>
      </w:r>
      <w:r>
        <w:t>he opportunity to become engage</w:t>
      </w:r>
      <w:r w:rsidRPr="00FF5F5B">
        <w:t>d in organizing activities that promote a safe an</w:t>
      </w:r>
      <w:r>
        <w:t>d positive learning environment.</w:t>
      </w:r>
    </w:p>
    <w:p w14:paraId="5E81F186" w14:textId="77777777" w:rsidR="00B003A1" w:rsidRDefault="00B003A1" w:rsidP="00B003A1">
      <w:r w:rsidRPr="00FF5F5B">
        <w:tab/>
      </w:r>
      <w:r>
        <w:t>T</w:t>
      </w:r>
      <w:r w:rsidRPr="00FF5F5B">
        <w:t xml:space="preserve">he Title 1 staff will provide materials and training to help </w:t>
      </w:r>
      <w:r>
        <w:t xml:space="preserve">parents and family members </w:t>
      </w:r>
      <w:r w:rsidRPr="00FF5F5B">
        <w:t xml:space="preserve">work with their children to improve achievement in reading and math. </w:t>
      </w:r>
    </w:p>
    <w:p w14:paraId="3A1B8BEE" w14:textId="77777777" w:rsidR="00B003A1" w:rsidRPr="00656980" w:rsidRDefault="00B003A1" w:rsidP="00B003A1">
      <w:pPr>
        <w:ind w:firstLine="720"/>
      </w:pPr>
      <w:r w:rsidRPr="00656980">
        <w:t>We will also work with other organizations, including Emery County Sheriff</w:t>
      </w:r>
      <w:r>
        <w:t>’s Office</w:t>
      </w:r>
      <w:r w:rsidRPr="00656980">
        <w:t>, and the Emery County Local Interagency Council, within the community to provide various parenting workshops.  By forming a partnership with parents</w:t>
      </w:r>
      <w:r>
        <w:t>, families</w:t>
      </w:r>
      <w:r w:rsidRPr="00656980">
        <w:t>, the community</w:t>
      </w:r>
      <w:r>
        <w:t>,</w:t>
      </w:r>
      <w:r w:rsidRPr="00656980">
        <w:t xml:space="preserve"> and these organizations</w:t>
      </w:r>
      <w:r>
        <w:t>,</w:t>
      </w:r>
      <w:r w:rsidRPr="00656980">
        <w:t xml:space="preserve"> we will be able to improve student academic achievement.  </w:t>
      </w:r>
    </w:p>
    <w:p w14:paraId="4DD3F2AA" w14:textId="1D37C8CE" w:rsidR="004A6E91" w:rsidRDefault="00B003A1" w:rsidP="00B003A1">
      <w:r w:rsidRPr="00FF5F5B">
        <w:tab/>
      </w:r>
    </w:p>
    <w:p w14:paraId="001F4AE0" w14:textId="77777777" w:rsidR="004A6E91" w:rsidRDefault="004A6E91">
      <w:pPr>
        <w:spacing w:after="200"/>
      </w:pPr>
      <w:r>
        <w:br w:type="page"/>
      </w:r>
    </w:p>
    <w:p w14:paraId="57114F5B" w14:textId="77777777" w:rsidR="00B003A1" w:rsidRPr="004A6E91" w:rsidRDefault="00B003A1" w:rsidP="00B003A1">
      <w:pPr>
        <w:rPr>
          <w:b/>
          <w:sz w:val="28"/>
          <w:szCs w:val="28"/>
          <w:u w:val="single"/>
        </w:rPr>
      </w:pPr>
      <w:r w:rsidRPr="004A6E91">
        <w:rPr>
          <w:b/>
          <w:sz w:val="28"/>
          <w:szCs w:val="28"/>
          <w:u w:val="single"/>
        </w:rPr>
        <w:lastRenderedPageBreak/>
        <w:t>Parent/Family Meetings</w:t>
      </w:r>
    </w:p>
    <w:p w14:paraId="4E1E299A" w14:textId="77777777" w:rsidR="00B003A1" w:rsidRPr="00656980" w:rsidRDefault="00B003A1" w:rsidP="00B003A1">
      <w:pPr>
        <w:ind w:firstLine="720"/>
        <w:rPr>
          <w:b/>
          <w:sz w:val="26"/>
          <w:szCs w:val="26"/>
          <w:u w:val="single"/>
        </w:rPr>
      </w:pPr>
      <w:r w:rsidRPr="00656980">
        <w:t>B</w:t>
      </w:r>
      <w:r w:rsidRPr="00FF5F5B">
        <w:t>ecause we are a targeted as</w:t>
      </w:r>
      <w:r>
        <w:t>sistance Title 1 school, parents/family</w:t>
      </w:r>
      <w:r w:rsidRPr="00FF5F5B">
        <w:t xml:space="preserve"> of identified students will also be informed of their child’s progress in a timely manner through conferences, progress reports, report cards, phone calls, and notes sent home.  Information sent home will be in </w:t>
      </w:r>
      <w:r>
        <w:t xml:space="preserve">a language and form that parents/family </w:t>
      </w:r>
      <w:r w:rsidRPr="00FF5F5B">
        <w:t>can understand.</w:t>
      </w:r>
    </w:p>
    <w:p w14:paraId="762EE716" w14:textId="77777777" w:rsidR="00B003A1" w:rsidRDefault="00B003A1" w:rsidP="00B003A1">
      <w:pPr>
        <w:ind w:firstLine="720"/>
        <w:rPr>
          <w:rFonts w:ascii="Century Gothic" w:hAnsi="Century Gothic"/>
        </w:rPr>
      </w:pPr>
      <w:r>
        <w:t xml:space="preserve">Castle Dale </w:t>
      </w:r>
      <w:r w:rsidRPr="00656980">
        <w:t xml:space="preserve">Elementary will </w:t>
      </w:r>
      <w:r>
        <w:t>provide, if requested by parents/family</w:t>
      </w:r>
      <w:r w:rsidRPr="00656980">
        <w:t>, opportunities for regular meetings to formulate suggestions and to participate, as appropriate, in decisions relating to the education of their children and respond to any such suggestions as soon as practicably possible</w:t>
      </w:r>
      <w:r w:rsidRPr="003F7990">
        <w:rPr>
          <w:rFonts w:ascii="Century Gothic" w:hAnsi="Century Gothic"/>
        </w:rPr>
        <w:t xml:space="preserve">.  </w:t>
      </w:r>
    </w:p>
    <w:p w14:paraId="006437A6" w14:textId="77777777" w:rsidR="00B003A1" w:rsidRDefault="00B003A1" w:rsidP="00B003A1">
      <w:pPr>
        <w:ind w:firstLine="720"/>
        <w:rPr>
          <w:rFonts w:ascii="Century Gothic" w:hAnsi="Century Gothic"/>
        </w:rPr>
      </w:pPr>
      <w:r>
        <w:t xml:space="preserve">The school will also </w:t>
      </w:r>
      <w:r w:rsidRPr="00656980">
        <w:t>provide assistance in understanding the state’s academic standards and local assessments through; back-to-school night, notes sent home, reviewing individual student scores, at parent</w:t>
      </w:r>
      <w:r>
        <w:t>-family-student-</w:t>
      </w:r>
      <w:r w:rsidRPr="00656980">
        <w:t>teacher conferences</w:t>
      </w:r>
      <w:r>
        <w:t>,</w:t>
      </w:r>
      <w:r w:rsidRPr="00656980">
        <w:t xml:space="preserve"> and at parent</w:t>
      </w:r>
      <w:r>
        <w:t>/family</w:t>
      </w:r>
      <w:r w:rsidRPr="00656980">
        <w:t xml:space="preserve"> request</w:t>
      </w:r>
      <w:r w:rsidRPr="003F7990">
        <w:rPr>
          <w:rFonts w:ascii="Century Gothic" w:hAnsi="Century Gothic"/>
        </w:rPr>
        <w:t xml:space="preserve">.   </w:t>
      </w:r>
    </w:p>
    <w:p w14:paraId="1FB78A23" w14:textId="77777777" w:rsidR="00B003A1" w:rsidRPr="00656980" w:rsidRDefault="00B003A1" w:rsidP="00B003A1">
      <w:pPr>
        <w:ind w:firstLine="720"/>
        <w:rPr>
          <w:rFonts w:ascii="Century Gothic" w:hAnsi="Century Gothic"/>
          <w:sz w:val="26"/>
          <w:szCs w:val="26"/>
          <w:u w:val="single"/>
        </w:rPr>
      </w:pPr>
    </w:p>
    <w:p w14:paraId="5F3B2859" w14:textId="77777777" w:rsidR="00B003A1" w:rsidRPr="004A6E91" w:rsidRDefault="00B003A1" w:rsidP="00B003A1">
      <w:pPr>
        <w:rPr>
          <w:sz w:val="28"/>
          <w:szCs w:val="28"/>
          <w:u w:val="single"/>
        </w:rPr>
      </w:pPr>
      <w:r w:rsidRPr="004A6E91">
        <w:rPr>
          <w:b/>
          <w:sz w:val="28"/>
          <w:szCs w:val="28"/>
          <w:u w:val="single"/>
        </w:rPr>
        <w:t>Working Together</w:t>
      </w:r>
    </w:p>
    <w:p w14:paraId="7B87B911" w14:textId="77777777" w:rsidR="00B003A1" w:rsidRDefault="00B003A1" w:rsidP="00B003A1">
      <w:pPr>
        <w:ind w:firstLine="720"/>
      </w:pPr>
      <w:r>
        <w:t xml:space="preserve">We want to ensure parent/family </w:t>
      </w:r>
      <w:r w:rsidRPr="00656980">
        <w:t>engagement and form a suppor</w:t>
      </w:r>
      <w:r>
        <w:t>tive partnership between parents, family</w:t>
      </w:r>
      <w:r w:rsidRPr="00656980">
        <w:t xml:space="preserve"> and our school at </w:t>
      </w:r>
      <w:r>
        <w:t xml:space="preserve">Castle Dale </w:t>
      </w:r>
      <w:r w:rsidRPr="00656980">
        <w:t>Elementary.  This Parent</w:t>
      </w:r>
      <w:r>
        <w:t>/Family</w:t>
      </w:r>
      <w:r w:rsidRPr="00656980">
        <w:t xml:space="preserve"> Engagement Policy has been developed jointl</w:t>
      </w:r>
      <w:r>
        <w:t>y between the school and parents/family</w:t>
      </w:r>
      <w:r w:rsidRPr="00656980">
        <w:t xml:space="preserve"> to </w:t>
      </w:r>
      <w:r w:rsidRPr="00031A00">
        <w:t>help ensure this.  We believe this will help improve student academic achievement. To help accomplish this</w:t>
      </w:r>
      <w:r>
        <w:t>,</w:t>
      </w:r>
      <w:r w:rsidRPr="00031A00">
        <w:t xml:space="preserve"> we will have teachers share and discuss ways they are utilizing and engaging the parents of the students in their classrooms.  This will be done during PLC meetings at the school.</w:t>
      </w:r>
      <w:r>
        <w:rPr>
          <w:rFonts w:ascii="Century Gothic" w:hAnsi="Century Gothic"/>
        </w:rPr>
        <w:t xml:space="preserve">  </w:t>
      </w:r>
      <w:r>
        <w:t>We will survey parents/family members</w:t>
      </w:r>
      <w:r w:rsidRPr="00656980">
        <w:t xml:space="preserve"> to find ways that they feel they can be valued and useful partners in their children’s education and contribute to our school.  </w:t>
      </w:r>
    </w:p>
    <w:p w14:paraId="20D3C01B" w14:textId="77777777" w:rsidR="00B003A1" w:rsidRDefault="00B003A1" w:rsidP="00B003A1">
      <w:pPr>
        <w:rPr>
          <w:b/>
          <w:sz w:val="26"/>
          <w:szCs w:val="26"/>
          <w:u w:val="single"/>
        </w:rPr>
      </w:pPr>
    </w:p>
    <w:p w14:paraId="767D9A41" w14:textId="77777777" w:rsidR="00B003A1" w:rsidRPr="004A6E91" w:rsidRDefault="00B003A1" w:rsidP="00B003A1">
      <w:pPr>
        <w:rPr>
          <w:sz w:val="28"/>
          <w:szCs w:val="28"/>
          <w:u w:val="single"/>
        </w:rPr>
      </w:pPr>
      <w:r w:rsidRPr="004A6E91">
        <w:rPr>
          <w:b/>
          <w:sz w:val="28"/>
          <w:szCs w:val="28"/>
          <w:u w:val="single"/>
        </w:rPr>
        <w:t>School-Parent-Family Learning Compact</w:t>
      </w:r>
    </w:p>
    <w:p w14:paraId="7CD24AFA" w14:textId="77777777" w:rsidR="00B003A1" w:rsidRPr="00656980" w:rsidRDefault="00B003A1" w:rsidP="00B003A1">
      <w:pPr>
        <w:ind w:firstLine="720"/>
      </w:pPr>
      <w:r>
        <w:t>Castle Dale Elementary has a School-P</w:t>
      </w:r>
      <w:r w:rsidRPr="00656980">
        <w:t>arent</w:t>
      </w:r>
      <w:r>
        <w:t>-Family Learning C</w:t>
      </w:r>
      <w:r w:rsidRPr="00656980">
        <w:t>ompact that will be join</w:t>
      </w:r>
      <w:r>
        <w:t>tly reviewed annually by parents/family</w:t>
      </w:r>
      <w:r w:rsidRPr="00656980">
        <w:t xml:space="preserve"> and staff.  This compact outlines how parents,</w:t>
      </w:r>
      <w:r>
        <w:t xml:space="preserve"> family members,</w:t>
      </w:r>
      <w:r w:rsidRPr="00656980">
        <w:t xml:space="preserve"> the school staff and students share in the responsibility for improved student achievement.  Parents</w:t>
      </w:r>
      <w:r>
        <w:t xml:space="preserve"> and family members</w:t>
      </w:r>
      <w:r w:rsidRPr="00656980">
        <w:t xml:space="preserve"> have the opportunity to be involved in updating this compact each year th</w:t>
      </w:r>
      <w:r>
        <w:t xml:space="preserve">rough involvement on the School </w:t>
      </w:r>
      <w:r w:rsidRPr="00656980">
        <w:t xml:space="preserve">Community Council or by contacting the office or Title I teacher and giving their input.    </w:t>
      </w:r>
    </w:p>
    <w:p w14:paraId="2A9348C4" w14:textId="77777777" w:rsidR="00B003A1" w:rsidRPr="00656980" w:rsidRDefault="00B003A1" w:rsidP="00B003A1">
      <w:pPr>
        <w:ind w:firstLine="720"/>
      </w:pPr>
    </w:p>
    <w:p w14:paraId="6F5B4910" w14:textId="77777777" w:rsidR="00B003A1" w:rsidRPr="003F7990" w:rsidRDefault="00B003A1" w:rsidP="00B003A1">
      <w:pPr>
        <w:ind w:firstLine="720"/>
        <w:rPr>
          <w:rFonts w:ascii="Century Gothic" w:hAnsi="Century Gothic"/>
        </w:rPr>
      </w:pPr>
    </w:p>
    <w:p w14:paraId="1C0EDE0E" w14:textId="77777777" w:rsidR="00B003A1" w:rsidRPr="003F7990" w:rsidRDefault="00B003A1" w:rsidP="00B003A1">
      <w:pPr>
        <w:ind w:firstLine="720"/>
        <w:rPr>
          <w:rFonts w:ascii="Century Gothic" w:hAnsi="Century Gothic"/>
        </w:rPr>
      </w:pPr>
    </w:p>
    <w:p w14:paraId="016980A7" w14:textId="77777777" w:rsidR="00B003A1" w:rsidRPr="00656980" w:rsidRDefault="00B003A1" w:rsidP="00B003A1">
      <w:pPr>
        <w:rPr>
          <w:b/>
          <w:u w:val="single"/>
        </w:rPr>
      </w:pPr>
      <w:r w:rsidRPr="00FF5F5B">
        <w:t>For more information</w:t>
      </w:r>
      <w:r>
        <w:t xml:space="preserve"> or to give input on this policy</w:t>
      </w:r>
      <w:r w:rsidRPr="00FF5F5B">
        <w:t xml:space="preserve">, please contact Mrs. Stephanie Roper in the Title 1 room. Parents </w:t>
      </w:r>
      <w:r>
        <w:t xml:space="preserve">and families </w:t>
      </w:r>
      <w:r w:rsidRPr="00FF5F5B">
        <w:t>are also welcome to give input at the office, or to the administrator.</w:t>
      </w:r>
    </w:p>
    <w:p w14:paraId="56F3A78C" w14:textId="77777777" w:rsidR="004A6E91" w:rsidRDefault="004A6E91" w:rsidP="00B003A1">
      <w:pPr>
        <w:jc w:val="center"/>
      </w:pPr>
    </w:p>
    <w:p w14:paraId="477937AC" w14:textId="7D483A5B" w:rsidR="00B003A1" w:rsidRPr="004A6E91" w:rsidRDefault="00A51C13" w:rsidP="00B003A1">
      <w:pPr>
        <w:jc w:val="center"/>
        <w:rPr>
          <w:i/>
          <w:sz w:val="16"/>
          <w:szCs w:val="16"/>
        </w:rPr>
      </w:pPr>
      <w:r w:rsidRPr="004A6E91">
        <w:rPr>
          <w:i/>
          <w:sz w:val="16"/>
          <w:szCs w:val="16"/>
        </w:rPr>
        <w:t xml:space="preserve">Updated </w:t>
      </w:r>
      <w:r w:rsidR="004A6E91" w:rsidRPr="004A6E91">
        <w:rPr>
          <w:i/>
          <w:sz w:val="16"/>
          <w:szCs w:val="16"/>
        </w:rPr>
        <w:t>7</w:t>
      </w:r>
      <w:r w:rsidRPr="004A6E91">
        <w:rPr>
          <w:i/>
          <w:sz w:val="16"/>
          <w:szCs w:val="16"/>
        </w:rPr>
        <w:t>/2021</w:t>
      </w:r>
    </w:p>
    <w:p w14:paraId="10599363" w14:textId="77777777" w:rsidR="00B003A1" w:rsidRPr="00FF5F5B" w:rsidRDefault="00B003A1" w:rsidP="00B003A1">
      <w:r w:rsidRPr="00FF5F5B">
        <w:t xml:space="preserve"> </w:t>
      </w:r>
      <w:r w:rsidRPr="00FF5F5B">
        <w:tab/>
      </w:r>
    </w:p>
    <w:p w14:paraId="5777E9FF" w14:textId="77777777" w:rsidR="00B003A1" w:rsidRPr="00FF5F5B" w:rsidRDefault="00B003A1" w:rsidP="00B003A1">
      <w:r w:rsidRPr="00FF5F5B">
        <w:tab/>
      </w:r>
    </w:p>
    <w:p w14:paraId="65D6B4A6" w14:textId="77777777" w:rsidR="00E52FC3" w:rsidRPr="00CD44A9" w:rsidRDefault="00E52FC3" w:rsidP="00E52FC3">
      <w:pPr>
        <w:rPr>
          <w:color w:val="auto"/>
          <w:sz w:val="24"/>
          <w:szCs w:val="24"/>
        </w:rPr>
      </w:pPr>
    </w:p>
    <w:p w14:paraId="78DD240F" w14:textId="77777777" w:rsidR="00E52FC3" w:rsidRDefault="00E52FC3" w:rsidP="00E52FC3">
      <w:pPr>
        <w:spacing w:line="259" w:lineRule="auto"/>
        <w:contextualSpacing/>
        <w:rPr>
          <w:sz w:val="24"/>
          <w:szCs w:val="24"/>
        </w:rPr>
      </w:pPr>
    </w:p>
    <w:p w14:paraId="56BD58E5" w14:textId="77777777" w:rsidR="00E52FC3" w:rsidRPr="00E52FC3" w:rsidRDefault="00E52FC3" w:rsidP="00E52FC3">
      <w:pPr>
        <w:spacing w:line="259" w:lineRule="auto"/>
        <w:contextualSpacing/>
        <w:rPr>
          <w:sz w:val="24"/>
          <w:szCs w:val="24"/>
        </w:rPr>
      </w:pPr>
    </w:p>
    <w:p w14:paraId="3908365D" w14:textId="77777777" w:rsidR="00E52FC3" w:rsidRPr="00E52FC3" w:rsidRDefault="00E52FC3" w:rsidP="00E52FC3">
      <w:pPr>
        <w:spacing w:line="259" w:lineRule="auto"/>
        <w:contextualSpacing/>
        <w:rPr>
          <w:sz w:val="24"/>
          <w:szCs w:val="24"/>
        </w:rPr>
      </w:pPr>
    </w:p>
    <w:p w14:paraId="0B1A5A37" w14:textId="77777777" w:rsidR="00E52FC3" w:rsidRDefault="00E52FC3" w:rsidP="00E52FC3">
      <w:pPr>
        <w:jc w:val="center"/>
        <w:rPr>
          <w:b/>
          <w:color w:val="auto"/>
          <w:sz w:val="24"/>
          <w:szCs w:val="24"/>
        </w:rPr>
      </w:pPr>
    </w:p>
    <w:p w14:paraId="0D03ADF3" w14:textId="77777777" w:rsidR="00E52FC3" w:rsidRPr="00CD44A9" w:rsidRDefault="00E52FC3" w:rsidP="00E52FC3">
      <w:pPr>
        <w:jc w:val="center"/>
        <w:rPr>
          <w:b/>
          <w:color w:val="auto"/>
          <w:sz w:val="24"/>
          <w:szCs w:val="24"/>
        </w:rPr>
      </w:pPr>
    </w:p>
    <w:p w14:paraId="6134FF12" w14:textId="77777777" w:rsidR="007D7F9F" w:rsidRPr="001812EE" w:rsidRDefault="007D7F9F">
      <w:pPr>
        <w:rPr>
          <w:sz w:val="28"/>
          <w:szCs w:val="28"/>
        </w:rPr>
      </w:pPr>
    </w:p>
    <w:sectPr w:rsidR="007D7F9F" w:rsidRPr="001812EE" w:rsidSect="0088299A">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EEF57" w14:textId="77777777" w:rsidR="00FA415B" w:rsidRDefault="00FA415B" w:rsidP="004E52D7">
      <w:r>
        <w:separator/>
      </w:r>
    </w:p>
  </w:endnote>
  <w:endnote w:type="continuationSeparator" w:id="0">
    <w:p w14:paraId="7B6BB217" w14:textId="77777777" w:rsidR="00FA415B" w:rsidRDefault="00FA415B" w:rsidP="004E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lephant">
    <w:altName w:val="Big Caslon"/>
    <w:panose1 w:val="02020904090505020303"/>
    <w:charset w:val="00"/>
    <w:family w:val="roman"/>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A1F0" w14:textId="0DC51567" w:rsidR="004E52D7" w:rsidRPr="004E52D7" w:rsidRDefault="004E52D7" w:rsidP="004E52D7">
    <w:pPr>
      <w:pStyle w:val="msoaddress"/>
      <w:widowControl w:val="0"/>
      <w:jc w:val="center"/>
      <w:rPr>
        <w:color w:val="99663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60AD" w14:textId="77777777" w:rsidR="00FA415B" w:rsidRDefault="00FA415B" w:rsidP="004E52D7">
      <w:r>
        <w:separator/>
      </w:r>
    </w:p>
  </w:footnote>
  <w:footnote w:type="continuationSeparator" w:id="0">
    <w:p w14:paraId="759F28C6" w14:textId="77777777" w:rsidR="00FA415B" w:rsidRDefault="00FA415B" w:rsidP="004E52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5FE"/>
    <w:multiLevelType w:val="hybridMultilevel"/>
    <w:tmpl w:val="FDF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4D7F"/>
    <w:multiLevelType w:val="hybridMultilevel"/>
    <w:tmpl w:val="753E53D2"/>
    <w:lvl w:ilvl="0" w:tplc="157CB9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96CF4"/>
    <w:multiLevelType w:val="hybridMultilevel"/>
    <w:tmpl w:val="23D6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700B7"/>
    <w:multiLevelType w:val="hybridMultilevel"/>
    <w:tmpl w:val="2FFC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9F"/>
    <w:rsid w:val="00000C87"/>
    <w:rsid w:val="00002960"/>
    <w:rsid w:val="0000715C"/>
    <w:rsid w:val="000215B7"/>
    <w:rsid w:val="0002778C"/>
    <w:rsid w:val="0005289E"/>
    <w:rsid w:val="00064D2A"/>
    <w:rsid w:val="00091FD3"/>
    <w:rsid w:val="000C0F23"/>
    <w:rsid w:val="000C78C0"/>
    <w:rsid w:val="000F6F31"/>
    <w:rsid w:val="00110EF6"/>
    <w:rsid w:val="00115037"/>
    <w:rsid w:val="00125710"/>
    <w:rsid w:val="00132489"/>
    <w:rsid w:val="00133C1F"/>
    <w:rsid w:val="001812EE"/>
    <w:rsid w:val="001A2F9C"/>
    <w:rsid w:val="001B34FE"/>
    <w:rsid w:val="001D1F48"/>
    <w:rsid w:val="001E00CB"/>
    <w:rsid w:val="001E4C44"/>
    <w:rsid w:val="001E7489"/>
    <w:rsid w:val="00235125"/>
    <w:rsid w:val="00241ECA"/>
    <w:rsid w:val="0024333E"/>
    <w:rsid w:val="002474F6"/>
    <w:rsid w:val="00263AA1"/>
    <w:rsid w:val="00277B3C"/>
    <w:rsid w:val="00282A0E"/>
    <w:rsid w:val="002A086E"/>
    <w:rsid w:val="002C0BC8"/>
    <w:rsid w:val="003135B5"/>
    <w:rsid w:val="00315BF2"/>
    <w:rsid w:val="00336E8A"/>
    <w:rsid w:val="003454B3"/>
    <w:rsid w:val="003535A0"/>
    <w:rsid w:val="00390C86"/>
    <w:rsid w:val="00391761"/>
    <w:rsid w:val="003B6545"/>
    <w:rsid w:val="003C2BC9"/>
    <w:rsid w:val="003C71A5"/>
    <w:rsid w:val="003D0EA2"/>
    <w:rsid w:val="003D2D50"/>
    <w:rsid w:val="003D314D"/>
    <w:rsid w:val="003F0757"/>
    <w:rsid w:val="00433C00"/>
    <w:rsid w:val="00440F1C"/>
    <w:rsid w:val="004514A8"/>
    <w:rsid w:val="00481E28"/>
    <w:rsid w:val="00487B42"/>
    <w:rsid w:val="004A2ED5"/>
    <w:rsid w:val="004A6E91"/>
    <w:rsid w:val="004B7211"/>
    <w:rsid w:val="004C16F6"/>
    <w:rsid w:val="004D12DA"/>
    <w:rsid w:val="004E52D7"/>
    <w:rsid w:val="004F3778"/>
    <w:rsid w:val="00523655"/>
    <w:rsid w:val="00535C42"/>
    <w:rsid w:val="00541B4B"/>
    <w:rsid w:val="00581721"/>
    <w:rsid w:val="00597314"/>
    <w:rsid w:val="005A1891"/>
    <w:rsid w:val="005B6E3D"/>
    <w:rsid w:val="005D4E7E"/>
    <w:rsid w:val="006079AB"/>
    <w:rsid w:val="00616B73"/>
    <w:rsid w:val="00633847"/>
    <w:rsid w:val="00637172"/>
    <w:rsid w:val="00640DEA"/>
    <w:rsid w:val="00641188"/>
    <w:rsid w:val="00660BC1"/>
    <w:rsid w:val="00674133"/>
    <w:rsid w:val="006A0B39"/>
    <w:rsid w:val="006B0B62"/>
    <w:rsid w:val="006B18A2"/>
    <w:rsid w:val="006B6E29"/>
    <w:rsid w:val="006C344B"/>
    <w:rsid w:val="006D2803"/>
    <w:rsid w:val="006D55B2"/>
    <w:rsid w:val="00703159"/>
    <w:rsid w:val="0071058E"/>
    <w:rsid w:val="00713A1F"/>
    <w:rsid w:val="00723E1B"/>
    <w:rsid w:val="00737EF1"/>
    <w:rsid w:val="00745657"/>
    <w:rsid w:val="007669FF"/>
    <w:rsid w:val="00772CBC"/>
    <w:rsid w:val="00772F0C"/>
    <w:rsid w:val="00776F2A"/>
    <w:rsid w:val="00791582"/>
    <w:rsid w:val="007A5CFF"/>
    <w:rsid w:val="007D0EB0"/>
    <w:rsid w:val="007D7F9F"/>
    <w:rsid w:val="007E2DFC"/>
    <w:rsid w:val="007E4794"/>
    <w:rsid w:val="00806D05"/>
    <w:rsid w:val="008463C6"/>
    <w:rsid w:val="00852D03"/>
    <w:rsid w:val="0085353B"/>
    <w:rsid w:val="008748A6"/>
    <w:rsid w:val="0088299A"/>
    <w:rsid w:val="00890B36"/>
    <w:rsid w:val="00891FCC"/>
    <w:rsid w:val="00893038"/>
    <w:rsid w:val="00896F34"/>
    <w:rsid w:val="008B3518"/>
    <w:rsid w:val="008C6E1F"/>
    <w:rsid w:val="008D3EF0"/>
    <w:rsid w:val="008D545E"/>
    <w:rsid w:val="008E0DC0"/>
    <w:rsid w:val="00901CD3"/>
    <w:rsid w:val="00925E14"/>
    <w:rsid w:val="00942E6A"/>
    <w:rsid w:val="00946CE1"/>
    <w:rsid w:val="009664C3"/>
    <w:rsid w:val="0098799C"/>
    <w:rsid w:val="009A3461"/>
    <w:rsid w:val="009A6A97"/>
    <w:rsid w:val="009C1C63"/>
    <w:rsid w:val="009C2FC9"/>
    <w:rsid w:val="009D4F7A"/>
    <w:rsid w:val="009E32C9"/>
    <w:rsid w:val="00A019E0"/>
    <w:rsid w:val="00A07C73"/>
    <w:rsid w:val="00A31E92"/>
    <w:rsid w:val="00A424F7"/>
    <w:rsid w:val="00A4494B"/>
    <w:rsid w:val="00A51C13"/>
    <w:rsid w:val="00A51C1C"/>
    <w:rsid w:val="00A54234"/>
    <w:rsid w:val="00A54392"/>
    <w:rsid w:val="00A83464"/>
    <w:rsid w:val="00A84D1B"/>
    <w:rsid w:val="00A86E16"/>
    <w:rsid w:val="00AA5051"/>
    <w:rsid w:val="00AC13C1"/>
    <w:rsid w:val="00AC54D0"/>
    <w:rsid w:val="00AD3E97"/>
    <w:rsid w:val="00AE33CE"/>
    <w:rsid w:val="00AE603B"/>
    <w:rsid w:val="00B003A1"/>
    <w:rsid w:val="00B01165"/>
    <w:rsid w:val="00B03961"/>
    <w:rsid w:val="00B24EFF"/>
    <w:rsid w:val="00B324A2"/>
    <w:rsid w:val="00B33137"/>
    <w:rsid w:val="00B71E64"/>
    <w:rsid w:val="00B77F98"/>
    <w:rsid w:val="00B84388"/>
    <w:rsid w:val="00B86ACE"/>
    <w:rsid w:val="00B86C30"/>
    <w:rsid w:val="00B92AB8"/>
    <w:rsid w:val="00BB42F0"/>
    <w:rsid w:val="00BC7AB6"/>
    <w:rsid w:val="00BE2A4D"/>
    <w:rsid w:val="00BE2ED1"/>
    <w:rsid w:val="00BE3738"/>
    <w:rsid w:val="00BF2304"/>
    <w:rsid w:val="00BF2BCC"/>
    <w:rsid w:val="00C16EC5"/>
    <w:rsid w:val="00C316F2"/>
    <w:rsid w:val="00C42BE6"/>
    <w:rsid w:val="00C57A31"/>
    <w:rsid w:val="00C61375"/>
    <w:rsid w:val="00C6281A"/>
    <w:rsid w:val="00C64A33"/>
    <w:rsid w:val="00C72C3B"/>
    <w:rsid w:val="00C7676D"/>
    <w:rsid w:val="00C83F6F"/>
    <w:rsid w:val="00C91D7E"/>
    <w:rsid w:val="00CB496B"/>
    <w:rsid w:val="00CB5A02"/>
    <w:rsid w:val="00CC35C0"/>
    <w:rsid w:val="00CD4297"/>
    <w:rsid w:val="00CD470C"/>
    <w:rsid w:val="00CD6D0F"/>
    <w:rsid w:val="00D17A62"/>
    <w:rsid w:val="00D21577"/>
    <w:rsid w:val="00D25535"/>
    <w:rsid w:val="00D325F6"/>
    <w:rsid w:val="00D5259F"/>
    <w:rsid w:val="00D57E51"/>
    <w:rsid w:val="00D72B64"/>
    <w:rsid w:val="00D979FB"/>
    <w:rsid w:val="00DA2985"/>
    <w:rsid w:val="00DB5285"/>
    <w:rsid w:val="00DB5908"/>
    <w:rsid w:val="00DD6272"/>
    <w:rsid w:val="00DD684D"/>
    <w:rsid w:val="00DE26DD"/>
    <w:rsid w:val="00DF17DB"/>
    <w:rsid w:val="00E03EDD"/>
    <w:rsid w:val="00E05D0A"/>
    <w:rsid w:val="00E15E45"/>
    <w:rsid w:val="00E178CB"/>
    <w:rsid w:val="00E20B4A"/>
    <w:rsid w:val="00E251F7"/>
    <w:rsid w:val="00E321CC"/>
    <w:rsid w:val="00E34FD2"/>
    <w:rsid w:val="00E42E5E"/>
    <w:rsid w:val="00E52FC3"/>
    <w:rsid w:val="00E60F24"/>
    <w:rsid w:val="00E708C8"/>
    <w:rsid w:val="00E71FA6"/>
    <w:rsid w:val="00E76565"/>
    <w:rsid w:val="00E80D08"/>
    <w:rsid w:val="00E90B78"/>
    <w:rsid w:val="00E97C46"/>
    <w:rsid w:val="00EA5ABA"/>
    <w:rsid w:val="00EB39CE"/>
    <w:rsid w:val="00EB3DC7"/>
    <w:rsid w:val="00ED0631"/>
    <w:rsid w:val="00ED4460"/>
    <w:rsid w:val="00F1651E"/>
    <w:rsid w:val="00F2034A"/>
    <w:rsid w:val="00F261A8"/>
    <w:rsid w:val="00F46DCE"/>
    <w:rsid w:val="00F5550B"/>
    <w:rsid w:val="00F6147B"/>
    <w:rsid w:val="00F61C6A"/>
    <w:rsid w:val="00F70D1C"/>
    <w:rsid w:val="00F8318A"/>
    <w:rsid w:val="00FA415B"/>
    <w:rsid w:val="00FA4854"/>
    <w:rsid w:val="00FD2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8B0D3"/>
  <w15:docId w15:val="{11C86BBE-DFB9-4A04-B9CE-EB204186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9F"/>
    <w:pPr>
      <w:spacing w:after="0"/>
    </w:pPr>
    <w:rPr>
      <w:rFonts w:eastAsia="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7D7F9F"/>
    <w:pPr>
      <w:spacing w:after="0" w:line="264" w:lineRule="auto"/>
    </w:pPr>
    <w:rPr>
      <w:rFonts w:eastAsia="Times New Roman" w:cs="Times New Roman"/>
      <w:color w:val="000000"/>
      <w:kern w:val="28"/>
      <w:sz w:val="16"/>
      <w:szCs w:val="16"/>
    </w:rPr>
  </w:style>
  <w:style w:type="paragraph" w:styleId="BalloonText">
    <w:name w:val="Balloon Text"/>
    <w:basedOn w:val="Normal"/>
    <w:link w:val="BalloonTextChar"/>
    <w:uiPriority w:val="99"/>
    <w:semiHidden/>
    <w:unhideWhenUsed/>
    <w:rsid w:val="0088299A"/>
    <w:rPr>
      <w:rFonts w:ascii="Tahoma" w:hAnsi="Tahoma" w:cs="Tahoma"/>
      <w:sz w:val="16"/>
      <w:szCs w:val="16"/>
    </w:rPr>
  </w:style>
  <w:style w:type="character" w:customStyle="1" w:styleId="BalloonTextChar">
    <w:name w:val="Balloon Text Char"/>
    <w:basedOn w:val="DefaultParagraphFont"/>
    <w:link w:val="BalloonText"/>
    <w:uiPriority w:val="99"/>
    <w:semiHidden/>
    <w:rsid w:val="0088299A"/>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4E52D7"/>
    <w:pPr>
      <w:tabs>
        <w:tab w:val="center" w:pos="4680"/>
        <w:tab w:val="right" w:pos="9360"/>
      </w:tabs>
    </w:pPr>
  </w:style>
  <w:style w:type="character" w:customStyle="1" w:styleId="HeaderChar">
    <w:name w:val="Header Char"/>
    <w:basedOn w:val="DefaultParagraphFont"/>
    <w:link w:val="Header"/>
    <w:uiPriority w:val="99"/>
    <w:rsid w:val="004E52D7"/>
    <w:rPr>
      <w:rFonts w:eastAsia="Times New Roman" w:cs="Times New Roman"/>
      <w:color w:val="000000"/>
      <w:kern w:val="28"/>
      <w:sz w:val="20"/>
      <w:szCs w:val="20"/>
    </w:rPr>
  </w:style>
  <w:style w:type="paragraph" w:styleId="Footer">
    <w:name w:val="footer"/>
    <w:basedOn w:val="Normal"/>
    <w:link w:val="FooterChar"/>
    <w:uiPriority w:val="99"/>
    <w:unhideWhenUsed/>
    <w:rsid w:val="004E52D7"/>
    <w:pPr>
      <w:tabs>
        <w:tab w:val="center" w:pos="4680"/>
        <w:tab w:val="right" w:pos="9360"/>
      </w:tabs>
    </w:pPr>
  </w:style>
  <w:style w:type="character" w:customStyle="1" w:styleId="FooterChar">
    <w:name w:val="Footer Char"/>
    <w:basedOn w:val="DefaultParagraphFont"/>
    <w:link w:val="Footer"/>
    <w:uiPriority w:val="99"/>
    <w:rsid w:val="004E52D7"/>
    <w:rPr>
      <w:rFonts w:eastAsia="Times New Roman" w:cs="Times New Roman"/>
      <w:color w:val="000000"/>
      <w:kern w:val="28"/>
      <w:sz w:val="20"/>
      <w:szCs w:val="20"/>
    </w:rPr>
  </w:style>
  <w:style w:type="paragraph" w:styleId="ListParagraph">
    <w:name w:val="List Paragraph"/>
    <w:basedOn w:val="Normal"/>
    <w:uiPriority w:val="34"/>
    <w:qFormat/>
    <w:rsid w:val="00E52FC3"/>
    <w:pPr>
      <w:ind w:left="720"/>
    </w:pPr>
    <w:rPr>
      <w:rFonts w:ascii="Arial" w:eastAsia="Calibri" w:hAnsi="Arial" w:cs="Arial"/>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Durrant</dc:creator>
  <cp:lastModifiedBy>Melinda Durrant</cp:lastModifiedBy>
  <cp:revision>4</cp:revision>
  <cp:lastPrinted>2011-03-31T15:20:00Z</cp:lastPrinted>
  <dcterms:created xsi:type="dcterms:W3CDTF">2021-07-20T15:31:00Z</dcterms:created>
  <dcterms:modified xsi:type="dcterms:W3CDTF">2021-07-20T15:32:00Z</dcterms:modified>
</cp:coreProperties>
</file>